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FB" w:rsidRDefault="00015925" w:rsidP="000159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ZVEŘEJNĚNÍ ZÁMĚRU OBCE LIPÍ</w:t>
      </w:r>
    </w:p>
    <w:p w:rsidR="00015925" w:rsidRDefault="00015925" w:rsidP="000159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Pronájem vodohospodářského majetku</w:t>
      </w:r>
    </w:p>
    <w:p w:rsidR="00015925" w:rsidRDefault="00015925" w:rsidP="000159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„ZTV Lipí – prodloužení vodovodu a kanalizace“</w:t>
      </w:r>
    </w:p>
    <w:p w:rsidR="00015925" w:rsidRDefault="00015925" w:rsidP="0001592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stávajícího z :</w:t>
      </w:r>
      <w:proofErr w:type="gramEnd"/>
    </w:p>
    <w:p w:rsidR="00015925" w:rsidRDefault="00015925" w:rsidP="0001592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SO 302 Vodovod – vodovodní řad PE </w:t>
      </w:r>
      <w:proofErr w:type="gramStart"/>
      <w:r>
        <w:rPr>
          <w:sz w:val="32"/>
          <w:szCs w:val="32"/>
        </w:rPr>
        <w:t>100-RC</w:t>
      </w:r>
      <w:proofErr w:type="gramEnd"/>
      <w:r>
        <w:rPr>
          <w:sz w:val="32"/>
          <w:szCs w:val="32"/>
        </w:rPr>
        <w:t xml:space="preserve"> 90</w:t>
      </w:r>
      <w:r w:rsidR="00F03F6A">
        <w:rPr>
          <w:sz w:val="32"/>
          <w:szCs w:val="32"/>
        </w:rPr>
        <w:t>/8,2 SDR 16 v celkové délce 127 m včetně jednoho hydrantu</w:t>
      </w:r>
    </w:p>
    <w:p w:rsidR="00F03F6A" w:rsidRDefault="00F03F6A" w:rsidP="0001592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SO 301 Kanalizační sběrač PVC KG SN10 DN 300 v celkové délce 220 m včetně 5 ks prefabrikovaných kanalizačních šachet</w:t>
      </w:r>
    </w:p>
    <w:p w:rsidR="00F03F6A" w:rsidRDefault="00F03F6A" w:rsidP="00F03F6A">
      <w:pPr>
        <w:rPr>
          <w:sz w:val="32"/>
          <w:szCs w:val="32"/>
        </w:rPr>
      </w:pPr>
    </w:p>
    <w:p w:rsidR="00F03F6A" w:rsidRDefault="00F03F6A" w:rsidP="00F03F6A">
      <w:pPr>
        <w:rPr>
          <w:sz w:val="32"/>
          <w:szCs w:val="32"/>
        </w:rPr>
      </w:pPr>
      <w:r>
        <w:rPr>
          <w:sz w:val="32"/>
          <w:szCs w:val="32"/>
        </w:rPr>
        <w:t xml:space="preserve">USNESENÍ ZO LIPÍ   46/2019 ze dne </w:t>
      </w:r>
      <w:proofErr w:type="gramStart"/>
      <w:r>
        <w:rPr>
          <w:sz w:val="32"/>
          <w:szCs w:val="32"/>
        </w:rPr>
        <w:t>30.9.2019</w:t>
      </w:r>
      <w:proofErr w:type="gramEnd"/>
    </w:p>
    <w:p w:rsidR="00F03F6A" w:rsidRDefault="00F03F6A" w:rsidP="00F03F6A">
      <w:pPr>
        <w:rPr>
          <w:sz w:val="32"/>
          <w:szCs w:val="32"/>
        </w:rPr>
      </w:pPr>
      <w:r>
        <w:rPr>
          <w:sz w:val="32"/>
          <w:szCs w:val="32"/>
        </w:rPr>
        <w:t xml:space="preserve">ZVEŘEJNĚNO                                        </w:t>
      </w:r>
      <w:proofErr w:type="gramStart"/>
      <w:r>
        <w:rPr>
          <w:sz w:val="32"/>
          <w:szCs w:val="32"/>
        </w:rPr>
        <w:t>3.10.2019</w:t>
      </w:r>
      <w:proofErr w:type="gramEnd"/>
    </w:p>
    <w:p w:rsidR="00F03F6A" w:rsidRDefault="00DD0FBD" w:rsidP="00F03F6A">
      <w:pPr>
        <w:rPr>
          <w:sz w:val="32"/>
          <w:szCs w:val="32"/>
        </w:rPr>
      </w:pPr>
      <w:r>
        <w:rPr>
          <w:sz w:val="32"/>
          <w:szCs w:val="32"/>
        </w:rPr>
        <w:t xml:space="preserve">UZÁVĚRKA PŘIPOMÍNEK </w:t>
      </w:r>
    </w:p>
    <w:p w:rsidR="00DD0FBD" w:rsidRDefault="00DD0FBD" w:rsidP="00F03F6A">
      <w:pPr>
        <w:rPr>
          <w:sz w:val="32"/>
          <w:szCs w:val="32"/>
        </w:rPr>
      </w:pPr>
      <w:r>
        <w:rPr>
          <w:sz w:val="32"/>
          <w:szCs w:val="32"/>
        </w:rPr>
        <w:t xml:space="preserve">K ZÁMĚRU A SEJMUTO                        </w:t>
      </w:r>
      <w:proofErr w:type="gramStart"/>
      <w:r>
        <w:rPr>
          <w:sz w:val="32"/>
          <w:szCs w:val="32"/>
        </w:rPr>
        <w:t>21.10.2019</w:t>
      </w:r>
      <w:proofErr w:type="gramEnd"/>
    </w:p>
    <w:p w:rsidR="00DD0FBD" w:rsidRDefault="00DD0FBD" w:rsidP="00F03F6A">
      <w:pPr>
        <w:rPr>
          <w:sz w:val="32"/>
          <w:szCs w:val="32"/>
        </w:rPr>
      </w:pPr>
    </w:p>
    <w:p w:rsidR="00DD0FBD" w:rsidRDefault="00DD0FBD" w:rsidP="00F03F6A">
      <w:pPr>
        <w:rPr>
          <w:sz w:val="32"/>
          <w:szCs w:val="32"/>
        </w:rPr>
      </w:pPr>
    </w:p>
    <w:p w:rsidR="00DD0FBD" w:rsidRPr="00F03F6A" w:rsidRDefault="00DD0FBD" w:rsidP="00F03F6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Kontakt   OBEC</w:t>
      </w:r>
      <w:proofErr w:type="gramEnd"/>
      <w:r>
        <w:rPr>
          <w:sz w:val="32"/>
          <w:szCs w:val="32"/>
        </w:rPr>
        <w:t xml:space="preserve"> LIPÍ, tel. 603 2013 152, ou.lipi@seznam.cz</w:t>
      </w:r>
    </w:p>
    <w:sectPr w:rsidR="00DD0FBD" w:rsidRPr="00F03F6A" w:rsidSect="00EC2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015"/>
    <w:multiLevelType w:val="hybridMultilevel"/>
    <w:tmpl w:val="198EE4E4"/>
    <w:lvl w:ilvl="0" w:tplc="F89C2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5672"/>
    <w:multiLevelType w:val="hybridMultilevel"/>
    <w:tmpl w:val="ACC6BB26"/>
    <w:lvl w:ilvl="0" w:tplc="A8B81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925"/>
    <w:rsid w:val="00015925"/>
    <w:rsid w:val="00DD0FBD"/>
    <w:rsid w:val="00EC2CFB"/>
    <w:rsid w:val="00F0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5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2019-10-02T12:17:00Z</dcterms:created>
  <dcterms:modified xsi:type="dcterms:W3CDTF">2019-10-02T12:41:00Z</dcterms:modified>
</cp:coreProperties>
</file>